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614EE2C" w:rsidR="002411E0" w:rsidRPr="0065316F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tcc165x6pjn4" w:colFirst="0" w:colLast="0"/>
      <w:bookmarkEnd w:id="0"/>
      <w:r w:rsidRPr="0065316F">
        <w:rPr>
          <w:rFonts w:ascii="Times New Roman" w:eastAsia="Times New Roman" w:hAnsi="Times New Roman" w:cs="Times New Roman"/>
          <w:sz w:val="24"/>
          <w:szCs w:val="24"/>
        </w:rPr>
        <w:t xml:space="preserve">Na temelju članka 8. </w:t>
      </w:r>
      <w:r w:rsidR="00407BA8" w:rsidRPr="0065316F">
        <w:rPr>
          <w:rFonts w:ascii="Times New Roman" w:eastAsia="Times New Roman" w:hAnsi="Times New Roman" w:cs="Times New Roman"/>
          <w:sz w:val="24"/>
          <w:szCs w:val="24"/>
        </w:rPr>
        <w:t xml:space="preserve">stavka 1. </w:t>
      </w:r>
      <w:r w:rsidRPr="0065316F">
        <w:rPr>
          <w:rFonts w:ascii="Times New Roman" w:eastAsia="Times New Roman" w:hAnsi="Times New Roman" w:cs="Times New Roman"/>
          <w:sz w:val="24"/>
          <w:szCs w:val="24"/>
        </w:rPr>
        <w:t xml:space="preserve">Odluke o Stipendiji Grada Zagreba za učenike i studente na temelju socioekonomskog status (Službeni glasnik Grada Zagreba 26/21, 25/22) </w:t>
      </w:r>
    </w:p>
    <w:p w14:paraId="00000002" w14:textId="77777777" w:rsidR="002411E0" w:rsidRDefault="00241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77777777" w:rsidR="002411E0" w:rsidRDefault="000C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gradonačelnik Grada Zagreba</w:t>
      </w:r>
    </w:p>
    <w:p w14:paraId="00000004" w14:textId="77777777" w:rsidR="002411E0" w:rsidRDefault="000C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raspisuje</w:t>
      </w:r>
    </w:p>
    <w:p w14:paraId="00000005" w14:textId="77777777" w:rsidR="002411E0" w:rsidRDefault="00241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6" w14:textId="77777777" w:rsidR="002411E0" w:rsidRDefault="000C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NATJEČAJ</w:t>
      </w:r>
    </w:p>
    <w:p w14:paraId="00000008" w14:textId="77777777" w:rsidR="002411E0" w:rsidRDefault="000C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DODJELU STIPENDIJE GRADA ZAGREBA</w:t>
      </w:r>
    </w:p>
    <w:p w14:paraId="00000009" w14:textId="77777777" w:rsidR="002411E0" w:rsidRDefault="000C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STUDENTE NA TEMELJU SOCIOEKONOMSKOG STATUSA</w:t>
      </w:r>
    </w:p>
    <w:p w14:paraId="0000000A" w14:textId="77777777" w:rsidR="002411E0" w:rsidRDefault="000C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KOJI SU PRVI PUT UPISALI PRVU GODINU STUDIJA </w:t>
      </w:r>
    </w:p>
    <w:p w14:paraId="0000000B" w14:textId="77777777" w:rsidR="002411E0" w:rsidRDefault="000C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AKADEMSKU GODINU 2022./2023.</w:t>
      </w:r>
    </w:p>
    <w:p w14:paraId="0000000C" w14:textId="77777777" w:rsidR="002411E0" w:rsidRDefault="002411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D" w14:textId="77777777" w:rsidR="002411E0" w:rsidRDefault="000C7F2E">
      <w:pPr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akademsku godinu 2022./2023. studentima koji su prvi put upisali prvu godinu studija, na temelju socioekonomskog statusa, dodijelit će se 20 Stipendija, od čega 19 Stipendija studentima znanstveno-istraživačkih studija i 1 Stipendija studentima umjetničkih studija (u nastavku: Stipendija).</w:t>
      </w:r>
    </w:p>
    <w:p w14:paraId="0000000E" w14:textId="77777777" w:rsidR="002411E0" w:rsidRDefault="002411E0">
      <w:pPr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Pravo sudjelovanja na natječaju za dodjelu Stipendije imaju studenti koji ispunjavaju sljedeće uvjete:</w:t>
      </w:r>
    </w:p>
    <w:p w14:paraId="00000010" w14:textId="77777777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da su državljani Republike Hrvatske; </w:t>
      </w:r>
    </w:p>
    <w:p w14:paraId="00000011" w14:textId="631B4E6E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da prosječni mjesečni prihod po članu studentova kućanstva, ostvaren u razdoblju od 1. siječnja do 31. prosinca 2021. ne prelazi iznos od 1.995,60 kuna;</w:t>
      </w:r>
    </w:p>
    <w:p w14:paraId="00000012" w14:textId="77777777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da su u akademskoj godini za koju se Stipendija dodjeljuje, kao redoviti studenti, prvi put upisali prvu godinu sveučilišnih preddiplomskih ili integriranih studija, kratkih stručnih studija, preddiplomskih stručnih studija u Gradu Zagrebu ili na nekoj sastavnici Sveučilišta u Zagrebu;</w:t>
      </w:r>
    </w:p>
    <w:p w14:paraId="00000013" w14:textId="77777777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da imaju prijavljeno prebivalište u Gradu Zagrebu neprekidno najmanje jednu godinu prije objave natječaja;</w:t>
      </w:r>
    </w:p>
    <w:p w14:paraId="00000014" w14:textId="77777777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da u akademskoj godini za koju se Stipendija dodjeljuje nisu upisali mirovanje studentskih obveza.</w:t>
      </w:r>
    </w:p>
    <w:p w14:paraId="00000015" w14:textId="77777777" w:rsidR="002411E0" w:rsidRDefault="00241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02C84068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Stipendija se dodjeljuje za tekuću akademsku godinu za trajanja statusa redovitog studenta na deset mjeseci</w:t>
      </w:r>
      <w:r w:rsidR="009D3D8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odnosno pet  mjeseci ako u tom roku prema studijskom programu za koji je Stipendija odobrena, završava nastavni plan korisnika Stipendije, računajući od 1. listopada 2022. </w:t>
      </w:r>
    </w:p>
    <w:p w14:paraId="3EC62584" w14:textId="09BB9344" w:rsidR="0048188F" w:rsidRDefault="000C7F2E" w:rsidP="00481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88F">
        <w:rPr>
          <w:rFonts w:ascii="Times New Roman" w:eastAsia="Times New Roman" w:hAnsi="Times New Roman" w:cs="Times New Roman"/>
          <w:sz w:val="24"/>
          <w:szCs w:val="24"/>
        </w:rPr>
        <w:t xml:space="preserve">Mjesečno Stipendija iznosi </w:t>
      </w:r>
      <w:r w:rsidR="00D9522F">
        <w:rPr>
          <w:rFonts w:ascii="Times New Roman" w:eastAsia="Times New Roman" w:hAnsi="Times New Roman" w:cs="Times New Roman"/>
          <w:sz w:val="24"/>
          <w:szCs w:val="24"/>
        </w:rPr>
        <w:t xml:space="preserve">neto </w:t>
      </w:r>
      <w:r w:rsidRPr="0048188F">
        <w:rPr>
          <w:rFonts w:ascii="Times New Roman" w:eastAsia="Times New Roman" w:hAnsi="Times New Roman" w:cs="Times New Roman"/>
          <w:sz w:val="24"/>
          <w:szCs w:val="24"/>
        </w:rPr>
        <w:t>3.800,00 kuna</w:t>
      </w:r>
      <w:r w:rsidR="0048188F" w:rsidRPr="0048188F">
        <w:rPr>
          <w:rFonts w:ascii="Times New Roman" w:eastAsia="Times New Roman" w:hAnsi="Times New Roman" w:cs="Times New Roman"/>
          <w:sz w:val="24"/>
          <w:szCs w:val="24"/>
        </w:rPr>
        <w:t xml:space="preserve">, odnosno 358,35 eura ( fiksni tečaj konverzije </w:t>
      </w:r>
      <w:r w:rsidR="0048188F">
        <w:rPr>
          <w:rFonts w:ascii="Times New Roman" w:eastAsia="Times New Roman" w:hAnsi="Times New Roman" w:cs="Times New Roman"/>
          <w:sz w:val="24"/>
          <w:szCs w:val="24"/>
        </w:rPr>
        <w:t>7,53450)</w:t>
      </w:r>
    </w:p>
    <w:p w14:paraId="00000018" w14:textId="77777777" w:rsidR="002411E0" w:rsidRDefault="00241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Kriteriji za utvrđivanje liste kandidata za dodjelu Stipendije su socioekonomski status i uspjeh u školovanju. </w:t>
      </w:r>
    </w:p>
    <w:p w14:paraId="0000001A" w14:textId="680F0F3F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Kandidati za dodjelu Stipendija za studente rangiraju se ponajprije na temelju bodova ostvarenih prema socioekonomskim </w:t>
      </w:r>
      <w:r w:rsidR="00DF1259">
        <w:rPr>
          <w:rFonts w:ascii="Times New Roman" w:eastAsia="Times New Roman" w:hAnsi="Times New Roman" w:cs="Times New Roman"/>
          <w:sz w:val="24"/>
          <w:szCs w:val="24"/>
        </w:rPr>
        <w:t>statusu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potom, ako postoji više kandidata s jednakim brojem bodova na istom mjestu na rang-listi, i prema uspjehu u školovanju.</w:t>
      </w:r>
    </w:p>
    <w:p w14:paraId="0000001B" w14:textId="77777777" w:rsidR="002411E0" w:rsidRDefault="002411E0">
      <w:pPr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C" w14:textId="77777777" w:rsidR="002411E0" w:rsidRDefault="000C7F2E">
      <w:pPr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16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Stipendiju mogu ostvariti najviše dva kandidata iz jednog kućanstva.</w:t>
      </w:r>
    </w:p>
    <w:p w14:paraId="0000001D" w14:textId="77777777" w:rsidR="002411E0" w:rsidRDefault="000C7F2E">
      <w:pPr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Kandidati ne mogu ostvariti Stipendiju za već stečenu razinu obrazovanja.</w:t>
      </w:r>
    </w:p>
    <w:p w14:paraId="0000001E" w14:textId="77777777" w:rsidR="002411E0" w:rsidRDefault="000C7F2E">
      <w:pPr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Korisnik Stipendije ne može istodobno biti korisnik neke druge novčane stipendije financirane javnim sredstvima. </w:t>
      </w:r>
    </w:p>
    <w:p w14:paraId="0000001F" w14:textId="77777777" w:rsidR="002411E0" w:rsidRDefault="002411E0">
      <w:pPr>
        <w:tabs>
          <w:tab w:val="left" w:pos="182"/>
        </w:tabs>
        <w:spacing w:after="0" w:line="240" w:lineRule="auto"/>
        <w:jc w:val="both"/>
        <w:rPr>
          <w:color w:val="FF0000"/>
        </w:rPr>
      </w:pPr>
    </w:p>
    <w:p w14:paraId="2BCCF328" w14:textId="6740CCB8" w:rsidR="002E0646" w:rsidRDefault="000C7F2E">
      <w:pPr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Natječaj traje 30 dana od dana objav</w:t>
      </w:r>
      <w:r w:rsidR="002E0646">
        <w:rPr>
          <w:rFonts w:ascii="Times New Roman" w:eastAsia="Times New Roman" w:hAnsi="Times New Roman" w:cs="Times New Roman"/>
          <w:sz w:val="24"/>
          <w:szCs w:val="24"/>
        </w:rPr>
        <w:t xml:space="preserve">e na web stranici Grada Zagreba </w:t>
      </w:r>
      <w:hyperlink r:id="rId7" w:history="1">
        <w:r w:rsidR="002E0646" w:rsidRPr="00983A9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www.zagreb.hr</w:t>
        </w:r>
      </w:hyperlink>
    </w:p>
    <w:p w14:paraId="00000020" w14:textId="78F00A6D" w:rsidR="002411E0" w:rsidRDefault="000C7F2E">
      <w:pPr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1" w14:textId="77777777" w:rsidR="002411E0" w:rsidRDefault="000C7F2E">
      <w:pPr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Ako se na Natječaj prijavljuje više kandidata iz istog kućanstva, svaka prijava s dokumentacijom treba biti poslana u zasebnoj omotnici.</w:t>
      </w:r>
    </w:p>
    <w:p w14:paraId="00000022" w14:textId="0FA4D4E1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Prijave za dodjelu Stipendije šalju se poštom ili osobno predaju u Pisarnicu u zatvorenoj omotnici, na adresu: Gradski ured za socijalnu zaštitu, zdravstvo, branitelje i osobe s invaliditetom,  Nova cesta 1, 10000 Zagreb, s naznakom  na omotnici </w:t>
      </w:r>
      <w:r w:rsidR="00F742B9">
        <w:rPr>
          <w:rFonts w:ascii="Times New Roman" w:eastAsia="Times New Roman" w:hAnsi="Times New Roman" w:cs="Times New Roman"/>
          <w:sz w:val="24"/>
          <w:szCs w:val="24"/>
          <w:u w:val="single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za Natječaj za dodjelu Stipendije Grada Zagreba za studente na temelju socioekonomskog statusa koji su prvi put upisali prvu godinu studija.</w:t>
      </w:r>
    </w:p>
    <w:p w14:paraId="00000023" w14:textId="77777777" w:rsidR="002411E0" w:rsidRDefault="00241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Prijave s nepotpunom dokumentacijom ili prijave koje ne budu podnesene u roku i na način propisan ovim Natječajem, neće se razmatrati.</w:t>
      </w:r>
    </w:p>
    <w:p w14:paraId="00000025" w14:textId="77777777" w:rsidR="002411E0" w:rsidRDefault="002411E0">
      <w:pPr>
        <w:tabs>
          <w:tab w:val="left" w:pos="182"/>
        </w:tabs>
        <w:spacing w:after="0" w:line="240" w:lineRule="auto"/>
        <w:jc w:val="both"/>
        <w:rPr>
          <w:color w:val="FF0000"/>
        </w:rPr>
      </w:pPr>
    </w:p>
    <w:p w14:paraId="00000026" w14:textId="68C84F7C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Prijave se dostavljaju isključivo na ispunjenim i potpisanim obrascima koji se nalaze u prilogu ovog Natječaja ( Obrazac A1 – Prijava na Natječaj za dodjelu Stipendije Grada Zagreba za studente na temelju socioekonomskog statusa koji su prvi put upisali prvu godinu studija za akademsku godinu 2022./2023. i obrazac A2 – Izjava o članovima kućanstva)</w:t>
      </w:r>
      <w:r w:rsidR="002E06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7" w14:textId="77777777" w:rsidR="002411E0" w:rsidRDefault="0024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2411E0" w:rsidRDefault="000C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 prijavu (obrazac A1) za dodjelu Stipendija potrebno je priložiti:</w:t>
      </w:r>
    </w:p>
    <w:p w14:paraId="00000029" w14:textId="77777777" w:rsidR="002411E0" w:rsidRDefault="000C7F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presliku domovnice ili elektronički izvod iz knjige državljana za kandidata;</w:t>
      </w:r>
    </w:p>
    <w:p w14:paraId="0000002B" w14:textId="0AAFEDF6" w:rsidR="002411E0" w:rsidRPr="00C566BE" w:rsidRDefault="000C7F2E" w:rsidP="00C566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presliku izvatka iz matice rođenih</w:t>
      </w:r>
      <w:r w:rsidR="00C566BE" w:rsidRPr="00C56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kandidata</w:t>
      </w:r>
      <w:r w:rsidRPr="00C566BE">
        <w:rPr>
          <w:rFonts w:ascii="Times New Roman" w:eastAsia="Times New Roman" w:hAnsi="Times New Roman" w:cs="Times New Roman"/>
          <w:color w:val="000000"/>
          <w:sz w:val="24"/>
          <w:szCs w:val="24"/>
        </w:rPr>
        <w:t>, ne stariji od dana objave Natječaja ili  elektronički izvod  iz matice rođenih za kandidata, ne stariji od dana objave Natječaja</w:t>
      </w:r>
      <w:r w:rsidR="00C56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C56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NE RODNI LIST).,</w:t>
      </w:r>
    </w:p>
    <w:p w14:paraId="0000002C" w14:textId="747E0A5B" w:rsidR="002411E0" w:rsidRDefault="000C7F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preslik</w:t>
      </w:r>
      <w:r w:rsidR="00600C1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uvjerenja o prebivalištu za kandidata i sve članove kućanstva, ne stariji od dana       objave Natječaja ili elektronički zapis o prebivalištu za kandidata i sve članove kućanstva,  ne stariji od dana objave Natječaja</w:t>
      </w:r>
      <w:r w:rsidR="00C566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D" w14:textId="77777777" w:rsidR="002411E0" w:rsidRDefault="000C7F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preslike potvrda Porezne uprave (ispostave prema mjestu prebivališta) o visini dohotka i  </w:t>
      </w:r>
    </w:p>
    <w:p w14:paraId="0000002E" w14:textId="7CA12BE9" w:rsidR="002411E0" w:rsidRDefault="000C7F2E" w:rsidP="00F742B9">
      <w:pPr>
        <w:tabs>
          <w:tab w:val="left" w:pos="284"/>
          <w:tab w:val="left" w:pos="993"/>
          <w:tab w:val="left" w:pos="113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primitaka za kandidata </w:t>
      </w:r>
      <w:r w:rsidRPr="00C60DDA">
        <w:rPr>
          <w:rFonts w:ascii="Times New Roman" w:eastAsia="Times New Roman" w:hAnsi="Times New Roman" w:cs="Times New Roman"/>
          <w:sz w:val="24"/>
          <w:szCs w:val="24"/>
        </w:rPr>
        <w:t>i s</w:t>
      </w:r>
      <w:r>
        <w:rPr>
          <w:rFonts w:ascii="Times New Roman" w:eastAsia="Times New Roman" w:hAnsi="Times New Roman" w:cs="Times New Roman"/>
          <w:sz w:val="24"/>
          <w:szCs w:val="24"/>
        </w:rPr>
        <w:t>ve članove kućanstva u razdoblju od 1.1.2021. do 31.12.2021.</w:t>
      </w:r>
    </w:p>
    <w:p w14:paraId="0000002F" w14:textId="697300D6" w:rsidR="002411E0" w:rsidRDefault="000C7F2E">
      <w:pPr>
        <w:tabs>
          <w:tab w:val="left" w:pos="284"/>
          <w:tab w:val="left" w:pos="993"/>
          <w:tab w:val="left" w:pos="113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7.5. presliku potvrde visokog učilišta o upisu u prvu godinu </w:t>
      </w:r>
      <w:r w:rsidR="009244A0">
        <w:rPr>
          <w:rFonts w:ascii="Times New Roman" w:eastAsia="Times New Roman" w:hAnsi="Times New Roman" w:cs="Times New Roman"/>
          <w:sz w:val="24"/>
          <w:szCs w:val="24"/>
        </w:rPr>
        <w:t xml:space="preserve">akademske </w:t>
      </w:r>
      <w:r>
        <w:rPr>
          <w:rFonts w:ascii="Times New Roman" w:eastAsia="Times New Roman" w:hAnsi="Times New Roman" w:cs="Times New Roman"/>
          <w:sz w:val="24"/>
          <w:szCs w:val="24"/>
        </w:rPr>
        <w:t>studija 2022./2023.</w:t>
      </w:r>
      <w:r w:rsidR="007812A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810BE">
        <w:rPr>
          <w:rFonts w:ascii="Times New Roman" w:eastAsia="Times New Roman" w:hAnsi="Times New Roman" w:cs="Times New Roman"/>
          <w:sz w:val="24"/>
          <w:szCs w:val="24"/>
        </w:rPr>
        <w:t>ne elektronski zapis)</w:t>
      </w:r>
    </w:p>
    <w:p w14:paraId="00000030" w14:textId="77777777" w:rsidR="002411E0" w:rsidRDefault="000C7F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7.6. presliku svjedodžbe završnog razreda srednje škole</w:t>
      </w:r>
    </w:p>
    <w:p w14:paraId="00000031" w14:textId="77777777" w:rsidR="002411E0" w:rsidRDefault="000C7F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7.7. presliku svjedodžbe o državnoj maturi (s ocjenama ostvarenim iz obveznih predmeta na državnoj maturi)</w:t>
      </w:r>
    </w:p>
    <w:p w14:paraId="00000032" w14:textId="77777777" w:rsidR="002411E0" w:rsidRDefault="000C7F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7.8. ispunjen i potpisan obrazac A2 – Izjava o članovima kućanstva.</w:t>
      </w:r>
    </w:p>
    <w:p w14:paraId="00000033" w14:textId="77777777" w:rsidR="002411E0" w:rsidRDefault="002411E0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9F03741" w:rsidR="002411E0" w:rsidRPr="00F742B9" w:rsidRDefault="000C7F2E" w:rsidP="00F742B9">
      <w:pPr>
        <w:pStyle w:val="ListParagraph"/>
        <w:numPr>
          <w:ilvl w:val="0"/>
          <w:numId w:val="1"/>
        </w:num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2B9">
        <w:rPr>
          <w:rFonts w:ascii="Times New Roman" w:eastAsia="Times New Roman" w:hAnsi="Times New Roman" w:cs="Times New Roman"/>
          <w:b/>
          <w:sz w:val="24"/>
          <w:szCs w:val="24"/>
        </w:rPr>
        <w:t>Bodovanje socioekonomskog statusa studenta provodi se prema dokazima koje je potrebno priložiti uz obraz</w:t>
      </w:r>
      <w:bookmarkStart w:id="1" w:name="_GoBack"/>
      <w:bookmarkEnd w:id="1"/>
      <w:r w:rsidRPr="00F742B9">
        <w:rPr>
          <w:rFonts w:ascii="Times New Roman" w:eastAsia="Times New Roman" w:hAnsi="Times New Roman" w:cs="Times New Roman"/>
          <w:b/>
          <w:sz w:val="24"/>
          <w:szCs w:val="24"/>
        </w:rPr>
        <w:t xml:space="preserve">ac A1: </w:t>
      </w:r>
    </w:p>
    <w:p w14:paraId="00000035" w14:textId="77777777" w:rsidR="002411E0" w:rsidRDefault="002411E0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6" w14:textId="361EC5ED" w:rsidR="002411E0" w:rsidRDefault="00F742B9" w:rsidP="00F74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2B9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F2E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0C7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prosječni mjesečni prihod po članu kandidatova kućanstva, ostvaren </w:t>
      </w:r>
      <w:r w:rsidR="000C7F2E" w:rsidRPr="005C5354">
        <w:rPr>
          <w:rFonts w:ascii="Times New Roman" w:eastAsia="Times New Roman" w:hAnsi="Times New Roman" w:cs="Times New Roman"/>
          <w:sz w:val="24"/>
          <w:szCs w:val="24"/>
        </w:rPr>
        <w:t>u 2021.</w:t>
      </w:r>
      <w:r w:rsidR="000C7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godini koji ne prelazi iznos od 1.995,60 kn</w:t>
      </w:r>
      <w:r w:rsidR="008F0D4F">
        <w:rPr>
          <w:rFonts w:ascii="Times New Roman" w:eastAsia="Times New Roman" w:hAnsi="Times New Roman" w:cs="Times New Roman"/>
          <w:color w:val="000000"/>
          <w:sz w:val="24"/>
          <w:szCs w:val="24"/>
        </w:rPr>
        <w:t>, temeljem</w:t>
      </w:r>
      <w:r w:rsidR="000C7F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37" w14:textId="41E30A0A" w:rsidR="002411E0" w:rsidRDefault="000C7F2E" w:rsidP="00F74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preslika potvrde Porezne uprave (ispostave prema mjestu prebivališta) o visini dohotka i primitaka </w:t>
      </w:r>
      <w:r w:rsidRPr="00216029">
        <w:rPr>
          <w:rFonts w:ascii="Times New Roman" w:eastAsia="Times New Roman" w:hAnsi="Times New Roman" w:cs="Times New Roman"/>
          <w:sz w:val="24"/>
          <w:szCs w:val="24"/>
        </w:rPr>
        <w:t>za kandidata</w:t>
      </w:r>
      <w:r w:rsidR="00C60DDA" w:rsidRPr="00216029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216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sve članove kućanstva u 2021. godini;                                          </w:t>
      </w:r>
    </w:p>
    <w:p w14:paraId="00000039" w14:textId="7EC972C2" w:rsidR="002411E0" w:rsidRDefault="000C7F2E" w:rsidP="00F74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preslika uvjerenja o prebivališta za sve članove kandidatova kućanstva, ne starije od dana obja</w:t>
      </w:r>
      <w:r w:rsidR="006F4EF1">
        <w:rPr>
          <w:rFonts w:ascii="Times New Roman" w:eastAsia="Times New Roman" w:hAnsi="Times New Roman" w:cs="Times New Roman"/>
          <w:sz w:val="24"/>
          <w:szCs w:val="24"/>
        </w:rPr>
        <w:t xml:space="preserve">ve Natječaja i </w:t>
      </w:r>
      <w:r>
        <w:rPr>
          <w:rFonts w:ascii="Times New Roman" w:eastAsia="Times New Roman" w:hAnsi="Times New Roman" w:cs="Times New Roman"/>
          <w:sz w:val="24"/>
          <w:szCs w:val="24"/>
        </w:rPr>
        <w:t>ispunjen i potpisan obrazac Izjave o članovima kućanstva</w:t>
      </w:r>
    </w:p>
    <w:p w14:paraId="4F3DA3D8" w14:textId="77777777" w:rsidR="00F742B9" w:rsidRDefault="00F742B9" w:rsidP="00F742B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41C21F75" w:rsidR="002411E0" w:rsidRDefault="000C7F2E" w:rsidP="00F742B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</w:rPr>
        <w:t>za kandidata kojemu je jedan roditelj umro, nestao ili nepoznat ili koji živi u kućanstvu s jednim</w:t>
      </w:r>
      <w:r w:rsidR="00F74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roditeljem, temeljem:</w:t>
      </w:r>
    </w:p>
    <w:p w14:paraId="0000003B" w14:textId="77777777" w:rsidR="002411E0" w:rsidRDefault="000C7F2E" w:rsidP="00F742B9">
      <w:pPr>
        <w:widowControl w:val="0"/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preslike smrtnog lista ili izvadak iz matice umrlih za preminulog/e  roditelja/e;</w:t>
      </w:r>
    </w:p>
    <w:p w14:paraId="0000003C" w14:textId="77777777" w:rsidR="002411E0" w:rsidRDefault="000C7F2E" w:rsidP="00F742B9">
      <w:pPr>
        <w:widowControl w:val="0"/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preslike potvrde nadležnog tijela o nestalom roditelju/ima;</w:t>
      </w:r>
    </w:p>
    <w:p w14:paraId="0000003D" w14:textId="359A5907" w:rsidR="002411E0" w:rsidRDefault="000C7F2E" w:rsidP="00F742B9">
      <w:pPr>
        <w:widowControl w:val="0"/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preslike izvatka iz matice rođenih za kandidata, ne starijeg od dana objave Natječaja (ako je iz istog vidljivo da je jedan roditelj nepoznat)</w:t>
      </w:r>
      <w:r w:rsidR="00492880">
        <w:rPr>
          <w:rFonts w:ascii="Times New Roman" w:eastAsia="Times New Roman" w:hAnsi="Times New Roman" w:cs="Times New Roman"/>
          <w:sz w:val="24"/>
          <w:szCs w:val="24"/>
        </w:rPr>
        <w:t xml:space="preserve"> ili elektronički izvod iz matice rođenih za kandidata, ne stariji od dana objave Natječaja ( ako je iz istog vidljivo da je jedan roditelj nepoznat),</w:t>
      </w:r>
    </w:p>
    <w:p w14:paraId="478E4293" w14:textId="390D264E" w:rsidR="00B11295" w:rsidRDefault="00B11295" w:rsidP="00F742B9">
      <w:pPr>
        <w:widowControl w:val="0"/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preslika pravomoćnog rješenja ili presliku pravomoćne presude o razvodu braka ili druga odluka koja regulira uzdržavanje kandidata dok se redovito školuje;</w:t>
      </w:r>
    </w:p>
    <w:p w14:paraId="2DD787F2" w14:textId="0E205068" w:rsidR="00B11295" w:rsidRPr="00003BA3" w:rsidRDefault="00B11295" w:rsidP="00B11295">
      <w:pPr>
        <w:keepNext/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BA3">
        <w:rPr>
          <w:rFonts w:ascii="Times New Roman" w:eastAsia="Times New Roman" w:hAnsi="Times New Roman" w:cs="Times New Roman"/>
          <w:sz w:val="24"/>
          <w:szCs w:val="24"/>
        </w:rPr>
        <w:t>- preslike uvjerenja o prebivalištu roditelja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BA3">
        <w:rPr>
          <w:rFonts w:ascii="Times New Roman" w:eastAsia="Times New Roman" w:hAnsi="Times New Roman" w:cs="Times New Roman"/>
          <w:sz w:val="24"/>
          <w:szCs w:val="24"/>
        </w:rPr>
        <w:t>s kojim kandidat živi,  ne starije od dana objave Natječaja ili elektronički zapis o prebivalištu, ne stariji od dana objave Natječaja i ispunjen i potpisan obrazac A2 - Izjava o članovima kućanstva</w:t>
      </w:r>
    </w:p>
    <w:p w14:paraId="6D9D95CA" w14:textId="09F275B5" w:rsidR="00EF2B2A" w:rsidRPr="00EF2B2A" w:rsidRDefault="00EF2B2A" w:rsidP="00F742B9">
      <w:pPr>
        <w:widowControl w:val="0"/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40" w14:textId="46CB632A" w:rsidR="002411E0" w:rsidRDefault="000C7F2E" w:rsidP="00F742B9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kandidata čija su oba roditelja umrla, nestala ili nepoznata ili je pod skrbništvom i/ili koristi pravo na uslugu smještaja izvan vlastite obitelji u skladu s propisima iz područja socijalne skrbi, temeljem: </w:t>
      </w:r>
    </w:p>
    <w:p w14:paraId="00000041" w14:textId="77777777" w:rsidR="002411E0" w:rsidRDefault="000C7F2E" w:rsidP="00F742B9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preslike smrtnog lista ili izvadak iz matice umrlih za preminule roditelje;</w:t>
      </w:r>
    </w:p>
    <w:p w14:paraId="00000042" w14:textId="4D70E523" w:rsidR="002411E0" w:rsidRDefault="000C7F2E" w:rsidP="00F742B9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preslik</w:t>
      </w:r>
      <w:r w:rsidR="00EF2B2A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potvrde nadležnog tijela o nestalom roditelju/ima;</w:t>
      </w:r>
    </w:p>
    <w:p w14:paraId="00000043" w14:textId="3684B127" w:rsidR="002411E0" w:rsidRDefault="000C7F2E" w:rsidP="00F742B9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preslik</w:t>
      </w:r>
      <w:r w:rsidR="00EF2B2A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izvatka iz matice rođenih za kandidata </w:t>
      </w:r>
      <w:r w:rsidR="00C371FE">
        <w:rPr>
          <w:rFonts w:ascii="Times New Roman" w:eastAsia="Times New Roman" w:hAnsi="Times New Roman" w:cs="Times New Roman"/>
          <w:sz w:val="24"/>
          <w:szCs w:val="24"/>
        </w:rPr>
        <w:t xml:space="preserve">ne stariji od dana objave Natječaja </w:t>
      </w:r>
      <w:r>
        <w:rPr>
          <w:rFonts w:ascii="Times New Roman" w:eastAsia="Times New Roman" w:hAnsi="Times New Roman" w:cs="Times New Roman"/>
          <w:sz w:val="24"/>
          <w:szCs w:val="24"/>
        </w:rPr>
        <w:t>ili elektronički izvod iz matice rođenih za kandidata ne stariji od dana objave Natječaj</w:t>
      </w:r>
      <w:r w:rsidR="00BB012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 ako je iz istog vidljivo da su oba roditelja nepoznata), </w:t>
      </w:r>
    </w:p>
    <w:p w14:paraId="00000044" w14:textId="714B8ADF" w:rsidR="002411E0" w:rsidRDefault="000C7F2E" w:rsidP="00F742B9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preslike pravomoćnog rješenja ili uvjerenja nadležnog centra za socijalnu skrb da je kandidat pod skrbništvom i/ili koristi pravo na uslugu smještaja izvan vlastite obitelji u skladu s propisima iz područja socijalne skrbi izdan</w:t>
      </w:r>
      <w:r w:rsidR="00486E7B">
        <w:rPr>
          <w:rFonts w:ascii="Times New Roman" w:eastAsia="Times New Roman" w:hAnsi="Times New Roman" w:cs="Times New Roman"/>
          <w:sz w:val="24"/>
          <w:szCs w:val="24"/>
        </w:rPr>
        <w:t>og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tijeku trajanja Natječaja;</w:t>
      </w:r>
    </w:p>
    <w:p w14:paraId="61005722" w14:textId="77777777" w:rsidR="00F742B9" w:rsidRDefault="00F742B9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6" w14:textId="03A80CD1" w:rsidR="002411E0" w:rsidRDefault="000C7F2E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kandidata koji živi u kućanstvu s bratom ili sestrom koji su predškolske dobi ili su u sustavu redovitoga osnovnoškolskoga, srednjoškolskoga i visokog obrazovanja ili su korisnici prava na doplatak za pomoć i njegu ili prava na osobnu invalidninu na temelju propisa iz područja socijalne skrbi: </w:t>
      </w:r>
    </w:p>
    <w:p w14:paraId="29D52140" w14:textId="77777777" w:rsidR="00641234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646">
        <w:rPr>
          <w:rFonts w:ascii="Times New Roman" w:eastAsia="Times New Roman" w:hAnsi="Times New Roman" w:cs="Times New Roman"/>
          <w:sz w:val="24"/>
          <w:szCs w:val="24"/>
        </w:rPr>
        <w:t xml:space="preserve">D.1. za </w:t>
      </w:r>
      <w:r w:rsidR="00641234">
        <w:rPr>
          <w:rFonts w:ascii="Times New Roman" w:eastAsia="Times New Roman" w:hAnsi="Times New Roman" w:cs="Times New Roman"/>
          <w:sz w:val="24"/>
          <w:szCs w:val="24"/>
        </w:rPr>
        <w:t>braću i sestre predškolske dobi;</w:t>
      </w:r>
    </w:p>
    <w:p w14:paraId="00000048" w14:textId="48DAC08B" w:rsidR="002411E0" w:rsidRPr="002E0646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646">
        <w:rPr>
          <w:rFonts w:ascii="Times New Roman" w:eastAsia="Times New Roman" w:hAnsi="Times New Roman" w:cs="Times New Roman"/>
          <w:sz w:val="24"/>
          <w:szCs w:val="24"/>
        </w:rPr>
        <w:t>- ispunjen i potpisan obraz</w:t>
      </w:r>
      <w:r w:rsidR="00C371FE">
        <w:rPr>
          <w:rFonts w:ascii="Times New Roman" w:eastAsia="Times New Roman" w:hAnsi="Times New Roman" w:cs="Times New Roman"/>
          <w:sz w:val="24"/>
          <w:szCs w:val="24"/>
        </w:rPr>
        <w:t>ac Izjave o članovima kućanstva;</w:t>
      </w:r>
    </w:p>
    <w:p w14:paraId="0000004A" w14:textId="2AA87F07" w:rsidR="002411E0" w:rsidRPr="002E0646" w:rsidRDefault="000C7F2E" w:rsidP="00C371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E064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71FE" w:rsidRPr="00C566BE">
        <w:rPr>
          <w:rFonts w:ascii="Times New Roman" w:eastAsia="Times New Roman" w:hAnsi="Times New Roman" w:cs="Times New Roman"/>
          <w:color w:val="000000"/>
          <w:sz w:val="24"/>
          <w:szCs w:val="24"/>
        </w:rPr>
        <w:t>preslik</w:t>
      </w:r>
      <w:r w:rsidR="00421F0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C371FE" w:rsidRPr="00C56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izvatka iz matice rođenih za kandidata</w:t>
      </w:r>
      <w:r w:rsidR="00C37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stariji od dana objave Natječaja ili elektronički izvod iz matice rođenih za svakog brata ili sestru</w:t>
      </w:r>
      <w:r w:rsidR="00C371FE" w:rsidRPr="00C566BE">
        <w:rPr>
          <w:rFonts w:ascii="Times New Roman" w:eastAsia="Times New Roman" w:hAnsi="Times New Roman" w:cs="Times New Roman"/>
          <w:color w:val="000000"/>
          <w:sz w:val="24"/>
          <w:szCs w:val="24"/>
        </w:rPr>
        <w:t>, ne stariji od dana objave Natječaja</w:t>
      </w:r>
      <w:r w:rsidR="00C37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421F0A">
        <w:rPr>
          <w:rFonts w:ascii="Times New Roman" w:eastAsia="Times New Roman" w:hAnsi="Times New Roman" w:cs="Times New Roman"/>
          <w:sz w:val="24"/>
          <w:szCs w:val="24"/>
        </w:rPr>
        <w:t>- preslika</w:t>
      </w:r>
      <w:r w:rsidRPr="002E0646">
        <w:rPr>
          <w:rFonts w:ascii="Times New Roman" w:eastAsia="Times New Roman" w:hAnsi="Times New Roman" w:cs="Times New Roman"/>
          <w:sz w:val="24"/>
          <w:szCs w:val="24"/>
        </w:rPr>
        <w:t xml:space="preserve"> uvjerenja o prebivalištu ili elektronički zapis o prebivalištu za svakog brata ili sestru, ne stariji od dana objave Natječaja</w:t>
      </w:r>
    </w:p>
    <w:p w14:paraId="0000004B" w14:textId="77777777" w:rsidR="002411E0" w:rsidRPr="002E0646" w:rsidRDefault="00241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4C" w14:textId="77777777" w:rsidR="002411E0" w:rsidRDefault="000C7F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D.2. za braću i sestre u sustavu redovitog osnovnoškolskog, srednjoškolskog i visokog obrazovanja </w:t>
      </w:r>
    </w:p>
    <w:p w14:paraId="0000004D" w14:textId="77777777" w:rsidR="002411E0" w:rsidRPr="00303F0E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F0E">
        <w:rPr>
          <w:rFonts w:ascii="Times New Roman" w:eastAsia="Times New Roman" w:hAnsi="Times New Roman" w:cs="Times New Roman"/>
          <w:sz w:val="24"/>
          <w:szCs w:val="24"/>
        </w:rPr>
        <w:t>- ispunjen i potpisan obrazac Izjave o članovima kućanstva,</w:t>
      </w:r>
    </w:p>
    <w:p w14:paraId="0000004E" w14:textId="06189EC8" w:rsidR="002411E0" w:rsidRPr="00303F0E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1FE">
        <w:rPr>
          <w:rFonts w:ascii="Times New Roman" w:eastAsia="Times New Roman" w:hAnsi="Times New Roman" w:cs="Times New Roman"/>
          <w:sz w:val="24"/>
          <w:szCs w:val="24"/>
        </w:rPr>
        <w:t>- preslika izva</w:t>
      </w:r>
      <w:r w:rsidR="00C371FE" w:rsidRPr="00C371FE">
        <w:rPr>
          <w:rFonts w:ascii="Times New Roman" w:eastAsia="Times New Roman" w:hAnsi="Times New Roman" w:cs="Times New Roman"/>
          <w:sz w:val="24"/>
          <w:szCs w:val="24"/>
        </w:rPr>
        <w:t xml:space="preserve">tka </w:t>
      </w:r>
      <w:r w:rsidRPr="00C371FE">
        <w:rPr>
          <w:rFonts w:ascii="Times New Roman" w:eastAsia="Times New Roman" w:hAnsi="Times New Roman" w:cs="Times New Roman"/>
          <w:sz w:val="24"/>
          <w:szCs w:val="24"/>
        </w:rPr>
        <w:t>iz mati</w:t>
      </w:r>
      <w:r w:rsidR="00C371FE" w:rsidRPr="00C371FE">
        <w:rPr>
          <w:rFonts w:ascii="Times New Roman" w:eastAsia="Times New Roman" w:hAnsi="Times New Roman" w:cs="Times New Roman"/>
          <w:sz w:val="24"/>
          <w:szCs w:val="24"/>
        </w:rPr>
        <w:t xml:space="preserve">ce </w:t>
      </w:r>
      <w:r w:rsidRPr="00C371FE">
        <w:rPr>
          <w:rFonts w:ascii="Times New Roman" w:eastAsia="Times New Roman" w:hAnsi="Times New Roman" w:cs="Times New Roman"/>
          <w:sz w:val="24"/>
          <w:szCs w:val="24"/>
        </w:rPr>
        <w:t xml:space="preserve">rođenih ili elektronički izvod iz matice rođenih za svakog brata ili </w:t>
      </w:r>
      <w:r w:rsidRPr="00303F0E">
        <w:rPr>
          <w:rFonts w:ascii="Times New Roman" w:eastAsia="Times New Roman" w:hAnsi="Times New Roman" w:cs="Times New Roman"/>
          <w:sz w:val="24"/>
          <w:szCs w:val="24"/>
        </w:rPr>
        <w:t xml:space="preserve">sestru, ne starije od dana objave Natječaja, </w:t>
      </w:r>
    </w:p>
    <w:p w14:paraId="0000004F" w14:textId="750075B8" w:rsidR="002411E0" w:rsidRPr="00303F0E" w:rsidRDefault="0042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preslika</w:t>
      </w:r>
      <w:r w:rsidR="000C7F2E" w:rsidRPr="00303F0E">
        <w:rPr>
          <w:rFonts w:ascii="Times New Roman" w:eastAsia="Times New Roman" w:hAnsi="Times New Roman" w:cs="Times New Roman"/>
          <w:sz w:val="24"/>
          <w:szCs w:val="24"/>
        </w:rPr>
        <w:t xml:space="preserve"> uvjerenja o prebivalištu ili elektronički zapis o prebivalištu za svakog brata ili sestru, ne stariji od dana objave Natječaja</w:t>
      </w:r>
    </w:p>
    <w:p w14:paraId="00000050" w14:textId="7ABD2050" w:rsidR="002411E0" w:rsidRPr="00303F0E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F0E">
        <w:rPr>
          <w:rFonts w:ascii="Times New Roman" w:eastAsia="Times New Roman" w:hAnsi="Times New Roman" w:cs="Times New Roman"/>
          <w:sz w:val="24"/>
          <w:szCs w:val="24"/>
        </w:rPr>
        <w:t>- preslik</w:t>
      </w:r>
      <w:r w:rsidR="00421F0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03F0E">
        <w:rPr>
          <w:rFonts w:ascii="Times New Roman" w:eastAsia="Times New Roman" w:hAnsi="Times New Roman" w:cs="Times New Roman"/>
          <w:sz w:val="24"/>
          <w:szCs w:val="24"/>
        </w:rPr>
        <w:t xml:space="preserve"> potvrde škole/visokog učilišta ili elektronički zapis da se kandidatov brat ili sestra starosti do 26 godina nalaze na redovnom školovanju u školskoj/akademskoj godini 2022./2023. za svakog brata ili sestru, ne starije od dana objave Natječaja;</w:t>
      </w:r>
    </w:p>
    <w:p w14:paraId="00000051" w14:textId="77777777" w:rsidR="002411E0" w:rsidRDefault="0024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651BAFCE" w:rsidR="002411E0" w:rsidRDefault="000C7F2E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D.3. za braću i sestre koji su korisnici prava na doplatak za pomoć i njegu ili prava na osobnu invalidninu: </w:t>
      </w:r>
    </w:p>
    <w:p w14:paraId="00000053" w14:textId="77777777" w:rsidR="002411E0" w:rsidRDefault="000C7F2E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ispunjen i potpisan obrazac Izjave o članovima kućanstva,</w:t>
      </w:r>
    </w:p>
    <w:p w14:paraId="00000054" w14:textId="1F5F12DF" w:rsidR="002411E0" w:rsidRPr="00303F0E" w:rsidRDefault="000C7F2E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F0E">
        <w:rPr>
          <w:rFonts w:ascii="Times New Roman" w:eastAsia="Times New Roman" w:hAnsi="Times New Roman" w:cs="Times New Roman"/>
          <w:sz w:val="24"/>
          <w:szCs w:val="24"/>
        </w:rPr>
        <w:lastRenderedPageBreak/>
        <w:t>-  preslika izvatka iz mati</w:t>
      </w:r>
      <w:r w:rsidR="00C371FE">
        <w:rPr>
          <w:rFonts w:ascii="Times New Roman" w:eastAsia="Times New Roman" w:hAnsi="Times New Roman" w:cs="Times New Roman"/>
          <w:sz w:val="24"/>
          <w:szCs w:val="24"/>
        </w:rPr>
        <w:t xml:space="preserve">ce rođenih ne starije od dana objave Natječaja, </w:t>
      </w:r>
      <w:r w:rsidRPr="00303F0E">
        <w:rPr>
          <w:rFonts w:ascii="Times New Roman" w:eastAsia="Times New Roman" w:hAnsi="Times New Roman" w:cs="Times New Roman"/>
          <w:sz w:val="24"/>
          <w:szCs w:val="24"/>
        </w:rPr>
        <w:t>ili elektronički izvod iz matice rođenih za svakog brata ili sestru, ne starije od dana objave Natječaja,</w:t>
      </w:r>
    </w:p>
    <w:p w14:paraId="00000055" w14:textId="79DD38BC" w:rsidR="002411E0" w:rsidRPr="00303F0E" w:rsidRDefault="00B065E7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preslika</w:t>
      </w:r>
      <w:r w:rsidR="000C7F2E" w:rsidRPr="00303F0E">
        <w:rPr>
          <w:rFonts w:ascii="Times New Roman" w:eastAsia="Times New Roman" w:hAnsi="Times New Roman" w:cs="Times New Roman"/>
          <w:sz w:val="24"/>
          <w:szCs w:val="24"/>
        </w:rPr>
        <w:t xml:space="preserve"> uvjerenja o prebivalištu ili elektronički zapis o prebivalištu za svakog brata ili sestru, ne stariji od dana objave Natječaja,</w:t>
      </w:r>
    </w:p>
    <w:p w14:paraId="00000056" w14:textId="77777777" w:rsidR="002411E0" w:rsidRPr="00303F0E" w:rsidRDefault="000C7F2E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F0E">
        <w:rPr>
          <w:rFonts w:ascii="Times New Roman" w:eastAsia="Times New Roman" w:hAnsi="Times New Roman" w:cs="Times New Roman"/>
          <w:sz w:val="24"/>
          <w:szCs w:val="24"/>
        </w:rPr>
        <w:t xml:space="preserve">-  preslika rješenja o priznavanju  prava na doplatak za pomoć i njegu ili osobnu invalidninu  i dokaz o uplati u rujnu 2022. (uplata za 8. mjesec 2022.) ili preslika potvrde centra za socijalnu skrb da brat ili sestra kandidata ostvaruje pravo na doplatak za pomoć i njegu ili osobnu invalidninu za svakog brata ili sestru, ne starije od dana objave Natječaja; </w:t>
      </w:r>
    </w:p>
    <w:p w14:paraId="00000057" w14:textId="77777777" w:rsidR="002411E0" w:rsidRDefault="0024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8" w14:textId="0E88D70D" w:rsidR="002411E0" w:rsidRPr="00216029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029">
        <w:rPr>
          <w:rFonts w:ascii="Times New Roman" w:eastAsia="Times New Roman" w:hAnsi="Times New Roman" w:cs="Times New Roman"/>
          <w:b/>
          <w:sz w:val="24"/>
          <w:szCs w:val="24"/>
        </w:rPr>
        <w:t>E)</w:t>
      </w:r>
      <w:r w:rsidRPr="00216029">
        <w:rPr>
          <w:rFonts w:ascii="Times New Roman" w:eastAsia="Times New Roman" w:hAnsi="Times New Roman" w:cs="Times New Roman"/>
          <w:sz w:val="24"/>
          <w:szCs w:val="24"/>
        </w:rPr>
        <w:t xml:space="preserve"> ako je kandidat roditelj:                                                                                                             </w:t>
      </w:r>
    </w:p>
    <w:p w14:paraId="00000059" w14:textId="41BAD761" w:rsidR="002411E0" w:rsidRPr="00216029" w:rsidRDefault="00200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029">
        <w:rPr>
          <w:rFonts w:ascii="Times New Roman" w:eastAsia="Times New Roman" w:hAnsi="Times New Roman" w:cs="Times New Roman"/>
          <w:sz w:val="24"/>
          <w:szCs w:val="24"/>
        </w:rPr>
        <w:t>- preslika</w:t>
      </w:r>
      <w:r w:rsidR="000C7F2E" w:rsidRPr="00216029">
        <w:rPr>
          <w:rFonts w:ascii="Times New Roman" w:eastAsia="Times New Roman" w:hAnsi="Times New Roman" w:cs="Times New Roman"/>
          <w:sz w:val="24"/>
          <w:szCs w:val="24"/>
        </w:rPr>
        <w:t xml:space="preserve"> izvatka iz matice </w:t>
      </w:r>
      <w:r w:rsidR="00C60DDA" w:rsidRPr="00216029">
        <w:rPr>
          <w:rFonts w:ascii="Times New Roman" w:eastAsia="Times New Roman" w:hAnsi="Times New Roman" w:cs="Times New Roman"/>
          <w:sz w:val="24"/>
          <w:szCs w:val="24"/>
        </w:rPr>
        <w:t xml:space="preserve">rođenih </w:t>
      </w:r>
      <w:r w:rsidR="00B07539" w:rsidRPr="00216029">
        <w:rPr>
          <w:rFonts w:ascii="Times New Roman" w:eastAsia="Times New Roman" w:hAnsi="Times New Roman" w:cs="Times New Roman"/>
          <w:sz w:val="24"/>
          <w:szCs w:val="24"/>
        </w:rPr>
        <w:t xml:space="preserve">ne starije od dana objave Natječaja </w:t>
      </w:r>
      <w:r w:rsidR="000C7F2E" w:rsidRPr="00216029">
        <w:rPr>
          <w:rFonts w:ascii="Times New Roman" w:eastAsia="Times New Roman" w:hAnsi="Times New Roman" w:cs="Times New Roman"/>
          <w:sz w:val="24"/>
          <w:szCs w:val="24"/>
        </w:rPr>
        <w:t>ili elektronički izvod iz matice rođenih za svako dijete kandidata, ne stariji od dana objave Natječaja</w:t>
      </w:r>
    </w:p>
    <w:p w14:paraId="0000005A" w14:textId="77777777" w:rsidR="002411E0" w:rsidRPr="00303F0E" w:rsidRDefault="0024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77777777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Bodovanje uspjeha na studiju provodi se prema dokazima koje je potrebno priložiti uz obrazac A1:</w:t>
      </w:r>
    </w:p>
    <w:p w14:paraId="0000005C" w14:textId="32AED02F" w:rsidR="002411E0" w:rsidRDefault="000C7F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presliku svjedodžbe završnog razreda srednje škole</w:t>
      </w:r>
    </w:p>
    <w:p w14:paraId="0000005D" w14:textId="77777777" w:rsidR="002411E0" w:rsidRDefault="000C7F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presliku svjedodžbe o državnoj maturi (s ocjenama ostvarenim iz obveznih predmeta na državnoj maturi)</w:t>
      </w:r>
    </w:p>
    <w:p w14:paraId="0000005E" w14:textId="77777777" w:rsidR="002411E0" w:rsidRDefault="00241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F" w14:textId="77777777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Prijedlog rang-liste studenata koji su prvi put upisali prvu godinu studija  za dodjelu Stipendije s popisom kandidata čije su prijave potpune, pravovremene i ispunjavaju uvjete natječaja, ali nisu ostvarili dovoljan broj bodova za uvrštavanje na rang-listu, kao i popis podnositelja čije su prijave nepotpune, nepravovremene ili ne ispunjavaju uvjete natječaja bit će objavljen na web-stranici Grada Zagreba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www.zagreb.hr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u roku od 60 dana od dana isteka roka za podnošenje prijava.</w:t>
      </w:r>
    </w:p>
    <w:p w14:paraId="00000060" w14:textId="77777777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Gradonačelnik utvrđuje konačnu listu za dodjelu Stipendije.</w:t>
      </w:r>
    </w:p>
    <w:p w14:paraId="00000061" w14:textId="77777777" w:rsidR="002411E0" w:rsidRDefault="0024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2" w14:textId="77777777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Nakon završetka školovanja, korisnik Stipendije obvezan je zaposliti se i raditi na području Grada Zagreba, odnosno uz suglasnost davatelja Stipendije, na području Republike Hrvatske, najmanje onoliko vremena koliko je primao Stipendiju.</w:t>
      </w:r>
    </w:p>
    <w:p w14:paraId="00000063" w14:textId="77777777" w:rsidR="002411E0" w:rsidRDefault="000C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Korisnik Stipendije dužan je vratiti primljeni iznos Stipendije ako je pravo na Stipendiju ostvario na temelju neistinitih ili krivotvorenih podataka, ako je za trajanja ugovora o korištenju Stipendije primao drugu novčanu stipendiju financiranu javnim sredstvima, ako u akademskoj godini za koju je primao Stipendiju iz neopravdanih razloga ostvari manje od 40 ECTS bodova ili naknadno upiše mirovanje ili odustane od studija, ako se ne zaposli u Gradu Zagrebu, odnosno uz suglasnost davatelja Stipendije, na području Republike Hrvatske i ne odradi onoliko vremena koliko je primao Stipendiju te ako bez opravdanog razloga i u roku ne dostavi podatke o školovanju i zaposlenju.</w:t>
      </w:r>
    </w:p>
    <w:p w14:paraId="00000064" w14:textId="77777777" w:rsidR="002411E0" w:rsidRDefault="002411E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65" w14:textId="77777777" w:rsidR="002411E0" w:rsidRDefault="002411E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411E0">
      <w:pgSz w:w="12240" w:h="15840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839B5"/>
    <w:multiLevelType w:val="multilevel"/>
    <w:tmpl w:val="3FC6E004"/>
    <w:lvl w:ilvl="0">
      <w:start w:val="1"/>
      <w:numFmt w:val="upp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620102BD"/>
    <w:multiLevelType w:val="multilevel"/>
    <w:tmpl w:val="596E4D7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E0"/>
    <w:rsid w:val="00090107"/>
    <w:rsid w:val="000C7F2E"/>
    <w:rsid w:val="0010573E"/>
    <w:rsid w:val="001810BE"/>
    <w:rsid w:val="00200EC9"/>
    <w:rsid w:val="00216029"/>
    <w:rsid w:val="002411E0"/>
    <w:rsid w:val="002E0646"/>
    <w:rsid w:val="00303F0E"/>
    <w:rsid w:val="00362071"/>
    <w:rsid w:val="00383176"/>
    <w:rsid w:val="00407BA8"/>
    <w:rsid w:val="00421F0A"/>
    <w:rsid w:val="0048188F"/>
    <w:rsid w:val="00486E7B"/>
    <w:rsid w:val="00492880"/>
    <w:rsid w:val="005A5318"/>
    <w:rsid w:val="005C5354"/>
    <w:rsid w:val="00600C1B"/>
    <w:rsid w:val="00641234"/>
    <w:rsid w:val="0065316F"/>
    <w:rsid w:val="006F4EF1"/>
    <w:rsid w:val="007812A4"/>
    <w:rsid w:val="008F0D4F"/>
    <w:rsid w:val="009244A0"/>
    <w:rsid w:val="009A591D"/>
    <w:rsid w:val="009D3D88"/>
    <w:rsid w:val="00AF5E33"/>
    <w:rsid w:val="00B065E7"/>
    <w:rsid w:val="00B07539"/>
    <w:rsid w:val="00B11295"/>
    <w:rsid w:val="00B5387D"/>
    <w:rsid w:val="00B97C61"/>
    <w:rsid w:val="00BB012A"/>
    <w:rsid w:val="00BB132A"/>
    <w:rsid w:val="00C371FE"/>
    <w:rsid w:val="00C42AE4"/>
    <w:rsid w:val="00C566BE"/>
    <w:rsid w:val="00C60DDA"/>
    <w:rsid w:val="00CD0850"/>
    <w:rsid w:val="00D9522F"/>
    <w:rsid w:val="00DF1259"/>
    <w:rsid w:val="00ED7225"/>
    <w:rsid w:val="00EF2B2A"/>
    <w:rsid w:val="00F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9574"/>
  <w15:docId w15:val="{496BAE35-4A84-4428-9321-3473C8B8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223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C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9CD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zagreb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N8bW13LW1B97Xkd/6wrhsQFxhA==">AMUW2mUgOy2tOCqiFRU5Tz8f+7dDNWYiA3/ZgMxeqgd46Z3tot7Irvsg8Hai5g2D/El9qALoXmKTQby6PY6pZ/KDH8nQ3g+WEUke8Rsx96OFUcEmz0/SWeACaWLTckxIBUIP7H2z3iAU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069069-13FF-44C6-B88F-85A3F771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Lončar</dc:creator>
  <cp:lastModifiedBy>Davor Kobešćak</cp:lastModifiedBy>
  <cp:revision>2</cp:revision>
  <cp:lastPrinted>2022-09-27T10:30:00Z</cp:lastPrinted>
  <dcterms:created xsi:type="dcterms:W3CDTF">2022-09-30T09:39:00Z</dcterms:created>
  <dcterms:modified xsi:type="dcterms:W3CDTF">2022-09-30T09:39:00Z</dcterms:modified>
</cp:coreProperties>
</file>